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9E" w:rsidRDefault="00D979C3" w:rsidP="009A62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D979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A62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</w:t>
      </w:r>
    </w:p>
    <w:p w:rsidR="00D979C3" w:rsidRPr="00D979C3" w:rsidRDefault="009A629E" w:rsidP="009A62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Феоктистова Любовь Викторовна</w:t>
      </w:r>
    </w:p>
    <w:p w:rsidR="00D979C3" w:rsidRPr="00D979C3" w:rsidRDefault="00D979C3" w:rsidP="00D979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9C3" w:rsidRPr="00D979C3" w:rsidRDefault="00D979C3" w:rsidP="00D979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79C3">
        <w:rPr>
          <w:rFonts w:ascii="Times New Roman" w:eastAsia="Calibri" w:hAnsi="Times New Roman" w:cs="Times New Roman"/>
          <w:b/>
          <w:sz w:val="28"/>
          <w:szCs w:val="28"/>
        </w:rPr>
        <w:t>Консультация для родителей</w:t>
      </w:r>
    </w:p>
    <w:p w:rsidR="00D979C3" w:rsidRDefault="009A629E" w:rsidP="009A629E">
      <w:pPr>
        <w:jc w:val="center"/>
        <w:rPr>
          <w:rFonts w:eastAsia="Calibri" w:cstheme="minorHAnsi"/>
          <w:b/>
          <w:color w:val="00B050"/>
          <w:sz w:val="28"/>
          <w:szCs w:val="28"/>
        </w:rPr>
      </w:pPr>
      <w:r w:rsidRPr="009A629E">
        <w:rPr>
          <w:rFonts w:eastAsia="Calibri" w:cstheme="minorHAnsi"/>
          <w:b/>
          <w:color w:val="00B050"/>
          <w:sz w:val="28"/>
          <w:szCs w:val="28"/>
        </w:rPr>
        <w:t>«Формирование основ экологической культуры и бережного отношения к окружающему миру»</w:t>
      </w:r>
    </w:p>
    <w:p w:rsidR="009A629E" w:rsidRPr="009A629E" w:rsidRDefault="009A629E" w:rsidP="009A629E">
      <w:pPr>
        <w:jc w:val="center"/>
        <w:rPr>
          <w:rFonts w:eastAsia="Calibri" w:cstheme="minorHAnsi"/>
          <w:b/>
          <w:color w:val="00B050"/>
          <w:sz w:val="28"/>
          <w:szCs w:val="28"/>
        </w:rPr>
      </w:pPr>
      <w:r>
        <w:rPr>
          <w:rFonts w:eastAsia="Calibri" w:cstheme="minorHAnsi"/>
          <w:b/>
          <w:noProof/>
          <w:color w:val="00B050"/>
          <w:sz w:val="28"/>
          <w:szCs w:val="28"/>
          <w:lang w:eastAsia="ru-RU"/>
        </w:rPr>
        <w:drawing>
          <wp:inline distT="0" distB="0" distL="0" distR="0" wp14:anchorId="7468FC43" wp14:editId="7AA28036">
            <wp:extent cx="4297680" cy="2651760"/>
            <wp:effectExtent l="0" t="0" r="7620" b="0"/>
            <wp:docPr id="1" name="Рисунок 1" descr="C:\Users\Любовь\Downloads\poster_event_1586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ownloads\poster_event_15863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385" cy="265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C3" w:rsidRPr="00D979C3" w:rsidRDefault="00D979C3" w:rsidP="00D979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На этапе дошкольного детства ребенок получает эмоциональные впечатления о природе, накапливает представления о разных формах жизни, т. 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 –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Влияние природы на ребенка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живешь, и, в конечном счете, любовь к родине. </w:t>
      </w:r>
    </w:p>
    <w:p w:rsidR="00D979C3" w:rsidRPr="00D979C3" w:rsidRDefault="00D979C3" w:rsidP="00D979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79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Начальные экологические представления становятся регулятором поведения детей в природе, помогают предусмотреть возможные негативные последствия неправильных действий – бездушного отношения к растениям и животным, загрязнению объектов неживой природы. На прогулке, в природе мы, к сожалению, часто видим поврежденные деревья, кусты, вытоптанную траву, погибших животных.</w:t>
      </w:r>
    </w:p>
    <w:p w:rsidR="00D979C3" w:rsidRPr="00D979C3" w:rsidRDefault="00D979C3" w:rsidP="00D979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Экологическое воспитание детей дошкольного возраста предполагает: - воспитание гуманного отношения к природе (нравственное отношение)</w:t>
      </w:r>
      <w:proofErr w:type="gramStart"/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 - формирование системы экологических знаний и представлений (интеллектуальное развитие) ; - развитие эстетических чувств (умения увидеть красоту природы, восхититься ею, желания сохранить ее) ; - участие детей в посильной для них деятельности по уходу за растениями и </w:t>
      </w:r>
      <w:r w:rsidRPr="00D979C3">
        <w:rPr>
          <w:rFonts w:ascii="Times New Roman" w:eastAsia="Calibri" w:hAnsi="Times New Roman" w:cs="Times New Roman"/>
          <w:sz w:val="28"/>
          <w:szCs w:val="28"/>
        </w:rPr>
        <w:lastRenderedPageBreak/>
        <w:t>животными, по охране и защите природы)</w:t>
      </w:r>
      <w:proofErr w:type="gramStart"/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 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 е. осознание ценности любого проявления жизни, стремление защитить и сберечь природу и т. д.</w:t>
      </w:r>
    </w:p>
    <w:p w:rsidR="00D979C3" w:rsidRPr="00D979C3" w:rsidRDefault="00D979C3" w:rsidP="00D979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9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Малыши, как известно, проявляют повышенный интерес к окружающей среде. Но </w:t>
      </w:r>
      <w:proofErr w:type="gramStart"/>
      <w:r w:rsidRPr="00D979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proofErr w:type="gramEnd"/>
      <w:r w:rsidRPr="00D979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gramStart"/>
      <w:r w:rsidRPr="00D979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</w:t>
      </w:r>
      <w:proofErr w:type="gramEnd"/>
      <w:r w:rsidRPr="00D979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отсутствия целенаправленной и единой работы детских садов, семьи и общественности у многих 6 - летних и даже 5 - летних детей формируется негативное отношение к некоторым ее объектам - в большинстве своем к насекомым и земноводным, что приводит к неправильным действиям детей. Они считают их «вредными», ненужными, не понимая их значения ни для человека, ни для окружающей среды.</w:t>
      </w:r>
    </w:p>
    <w:p w:rsidR="00D979C3" w:rsidRPr="00D979C3" w:rsidRDefault="00D979C3" w:rsidP="00D979C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</w:t>
      </w:r>
      <w:proofErr w:type="gramStart"/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D979C3">
        <w:rPr>
          <w:rFonts w:ascii="Times New Roman" w:eastAsia="Calibri" w:hAnsi="Times New Roman" w:cs="Times New Roman"/>
          <w:sz w:val="28"/>
          <w:szCs w:val="28"/>
        </w:rPr>
        <w:t>Важно помнить о том, что зачастую небрежное, а порой и жестокое отношение детей к природе объясняется отсутствием у них необходимых знаний, а значит</w:t>
      </w:r>
      <w:proofErr w:type="gramStart"/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 воспитание сопереживания и сострадания происходит в неразрывном единстве с формированием системы доступных знаний. 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полноценного общения детей с живой природой. А создание и поддерживание положительного эмоционального состояния детей (радость от выполненной работы, удостоенной похвалы воспитателя или родителя расцветший цветок, выздоровевший щенок) способствует дальнейшему развитию чувств сострадания и сопереживания. 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 Так же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жизни. </w:t>
      </w:r>
    </w:p>
    <w:p w:rsidR="00D979C3" w:rsidRPr="00D979C3" w:rsidRDefault="00D979C3" w:rsidP="00D979C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Задача родителей – подвести детей к пониманию того, что мы вместе, и каждый из нас в отдельности в ответе за Землю, и каждый может сохранять и приумножать ее красоту.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b/>
          <w:sz w:val="28"/>
          <w:szCs w:val="28"/>
        </w:rPr>
        <w:t>Запомните правила!</w:t>
      </w: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79C3" w:rsidRPr="00D979C3" w:rsidRDefault="00D979C3" w:rsidP="00D979C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979C3" w:rsidRPr="00D979C3" w:rsidRDefault="00D979C3" w:rsidP="00D979C3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79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Правила природы</w:t>
      </w:r>
    </w:p>
    <w:p w:rsidR="00D979C3" w:rsidRPr="00D979C3" w:rsidRDefault="00D979C3" w:rsidP="00D979C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Находясь в природе, нельзя срывать растения для букетов. Букеты можно составлять из тех растений, выращенные человеком. </w:t>
      </w:r>
    </w:p>
    <w:p w:rsidR="00D979C3" w:rsidRPr="00D979C3" w:rsidRDefault="00D979C3" w:rsidP="00D979C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Собирать лекарственные растения можно только в тех местах, где их много. </w:t>
      </w:r>
    </w:p>
    <w:p w:rsidR="00D979C3" w:rsidRPr="00D979C3" w:rsidRDefault="00D979C3" w:rsidP="00D979C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Охранять надо не только редкие</w:t>
      </w:r>
      <w:proofErr w:type="gramStart"/>
      <w:r w:rsidRPr="00D979C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979C3"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 но и другие, даже самые обычные растения.</w:t>
      </w:r>
    </w:p>
    <w:p w:rsidR="00D979C3" w:rsidRPr="00D979C3" w:rsidRDefault="00D979C3" w:rsidP="00D979C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Нельзя подходить близко к гнездам птиц. По твоим следам гнезда могут отыскать и разорить хищники. Если случайно окажешься возле гнезда, не прикасайся к нему, сразу уходи. Иначе птицы – родители могут совсем покинуть гнездо.</w:t>
      </w:r>
    </w:p>
    <w:p w:rsidR="00D979C3" w:rsidRPr="00D979C3" w:rsidRDefault="00D979C3" w:rsidP="00D979C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Если у тебя есть собака, не бери ее с собой в лес. Она легко может поймать нелетающих птенцов и беспомощных зверей. </w:t>
      </w:r>
    </w:p>
    <w:p w:rsidR="00D979C3" w:rsidRPr="00D979C3" w:rsidRDefault="00D979C3" w:rsidP="00D979C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Не лови и не уноси домой здоровых птенцов птиц и детенышей зверей. В природе о них позаботятся взрослые животные.</w:t>
      </w:r>
    </w:p>
    <w:p w:rsidR="00D979C3" w:rsidRPr="00D979C3" w:rsidRDefault="00D979C3" w:rsidP="00D979C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Не забывайте о том,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</w:p>
    <w:p w:rsidR="00D979C3" w:rsidRPr="00D979C3" w:rsidRDefault="00D979C3" w:rsidP="00D979C3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Сейчас мы предлагаем вам, уважаемые родители послушать экологические стихотворения, которые приготовили ваши дети: </w:t>
      </w:r>
    </w:p>
    <w:p w:rsidR="00D979C3" w:rsidRPr="00D979C3" w:rsidRDefault="00D979C3" w:rsidP="00D979C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9C3" w:rsidRPr="00D979C3" w:rsidRDefault="00D979C3" w:rsidP="00D979C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79C3">
        <w:rPr>
          <w:rFonts w:ascii="Times New Roman" w:eastAsia="Calibri" w:hAnsi="Times New Roman" w:cs="Times New Roman"/>
          <w:b/>
          <w:sz w:val="28"/>
          <w:szCs w:val="28"/>
        </w:rPr>
        <w:t>Стихи об экологии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b/>
          <w:sz w:val="28"/>
          <w:szCs w:val="28"/>
        </w:rPr>
        <w:t>Маша</w:t>
      </w: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: Чтобы цветы в лесу цвели, </w:t>
      </w:r>
    </w:p>
    <w:p w:rsidR="00D979C3" w:rsidRPr="00D979C3" w:rsidRDefault="00D979C3" w:rsidP="00D979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Всю весну и лето </w:t>
      </w:r>
    </w:p>
    <w:p w:rsidR="00D979C3" w:rsidRPr="00D979C3" w:rsidRDefault="00D979C3" w:rsidP="00D979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Мы не будем собирать </w:t>
      </w:r>
    </w:p>
    <w:p w:rsidR="00D979C3" w:rsidRPr="00D979C3" w:rsidRDefault="00D979C3" w:rsidP="00D979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Их больших букетов.</w:t>
      </w:r>
    </w:p>
    <w:p w:rsidR="00D979C3" w:rsidRPr="00D979C3" w:rsidRDefault="00D979C3" w:rsidP="00D979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Если птенчик из гнезда </w:t>
      </w:r>
    </w:p>
    <w:p w:rsidR="00D979C3" w:rsidRPr="00D979C3" w:rsidRDefault="00D979C3" w:rsidP="00D979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Выпорхнул до срока,</w:t>
      </w:r>
    </w:p>
    <w:p w:rsidR="00D979C3" w:rsidRPr="00D979C3" w:rsidRDefault="00D979C3" w:rsidP="00D979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Мы поможем, не беда,</w:t>
      </w:r>
    </w:p>
    <w:p w:rsidR="00D979C3" w:rsidRPr="00D979C3" w:rsidRDefault="00D979C3" w:rsidP="00D979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Не трещи, сорока.</w:t>
      </w:r>
    </w:p>
    <w:p w:rsidR="00D979C3" w:rsidRPr="00D979C3" w:rsidRDefault="00D979C3" w:rsidP="00D979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Хоть и вредный мухомор, </w:t>
      </w:r>
    </w:p>
    <w:p w:rsidR="00D979C3" w:rsidRPr="00D979C3" w:rsidRDefault="00D979C3" w:rsidP="00D979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Мы его не тронем. </w:t>
      </w:r>
    </w:p>
    <w:p w:rsidR="00D979C3" w:rsidRPr="00D979C3" w:rsidRDefault="00D979C3" w:rsidP="00D979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Вдруг понадобиться он</w:t>
      </w:r>
    </w:p>
    <w:p w:rsidR="00D979C3" w:rsidRPr="00D979C3" w:rsidRDefault="00D979C3" w:rsidP="00D979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Жителю лесному.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b/>
          <w:sz w:val="28"/>
          <w:szCs w:val="28"/>
        </w:rPr>
        <w:t>Коля</w:t>
      </w: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: Хрупкий домик муравья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Надо тоже охранять.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Обязательно он должен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За заборчиком стоять.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Зайчика и ежика –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Жителей лесных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Лучше вы не трогайте!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Охраняйте их!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Давайте, дошколята,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Природу охранять!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О ней ни на минуту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Не надо забывать.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Ведь цветы, леса, поля и речки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Это все для нас навечно! </w:t>
      </w:r>
    </w:p>
    <w:p w:rsidR="00D979C3" w:rsidRPr="00D979C3" w:rsidRDefault="00D979C3" w:rsidP="00D979C3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b/>
          <w:sz w:val="28"/>
          <w:szCs w:val="28"/>
        </w:rPr>
        <w:t>О загрязнении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b/>
          <w:sz w:val="28"/>
          <w:szCs w:val="28"/>
        </w:rPr>
        <w:t>Вероника:</w:t>
      </w: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 Есть в природе равновесие,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Нарушать его нельзя. В жизни это очень важно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Для тебя и для меня.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Что бы было равновесие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Надо с вами, нам, друзья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Не выбрасывать отходы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И не загрязнять моря.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Меньше ездить на машинах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И пускать из фабрик дым,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Чтоб не летали в атмосфере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И не делали нам дыр.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b/>
          <w:sz w:val="28"/>
          <w:szCs w:val="28"/>
        </w:rPr>
        <w:t>Богдан:</w:t>
      </w: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 Меньше фантиков, бумажек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Ты на улицу бросай!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Тренируй в себе, ты, ловкость: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Точно в урну попадай!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А когда захочешь кинуть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Ты бумажку не в корзину,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Ты подумай о природе –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Нам еще здесь жить как вроде!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Все-все</w:t>
      </w:r>
      <w:proofErr w:type="gramStart"/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Pr="00D979C3">
        <w:rPr>
          <w:rFonts w:ascii="Times New Roman" w:eastAsia="Calibri" w:hAnsi="Times New Roman" w:cs="Times New Roman"/>
          <w:sz w:val="28"/>
          <w:szCs w:val="28"/>
        </w:rPr>
        <w:t>а свете, на свете нужны!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И мошки не меньше нужны, чем слоны.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Нельзя обойтись без чудовищ нелепых,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И даже без хищников, злых и свирепых!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b/>
          <w:sz w:val="28"/>
          <w:szCs w:val="28"/>
        </w:rPr>
        <w:t>Саша:</w:t>
      </w: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 Нужны все на свете!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Нужно все подряд –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Кто делает мед, и кто делает яд.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Плохие дела у кошки без мышки,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У мышки без кошки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лучшие </w:t>
      </w:r>
      <w:proofErr w:type="gramStart"/>
      <w:r w:rsidRPr="00D979C3">
        <w:rPr>
          <w:rFonts w:ascii="Times New Roman" w:eastAsia="Calibri" w:hAnsi="Times New Roman" w:cs="Times New Roman"/>
          <w:sz w:val="28"/>
          <w:szCs w:val="28"/>
        </w:rPr>
        <w:t>делишки</w:t>
      </w:r>
      <w:proofErr w:type="gramEnd"/>
      <w:r w:rsidRPr="00D979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Да! Если мы с кем-то не очень дружны,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Мы все-таки очень друг другу нужны!</w:t>
      </w:r>
    </w:p>
    <w:p w:rsidR="00D979C3" w:rsidRPr="00D979C3" w:rsidRDefault="00D979C3" w:rsidP="00D979C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9C3" w:rsidRPr="00D979C3" w:rsidRDefault="00D979C3" w:rsidP="00D979C3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79C3">
        <w:rPr>
          <w:rFonts w:ascii="Times New Roman" w:eastAsia="Calibri" w:hAnsi="Times New Roman" w:cs="Times New Roman"/>
          <w:b/>
          <w:sz w:val="28"/>
          <w:szCs w:val="28"/>
        </w:rPr>
        <w:t>Экология земли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Посмотрите с чувством люди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Что с планетой нашей будет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Об асфальт, сжигая шины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Газом кашляют машины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Сколько гари, сколько дыма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Просто невообразимо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Печи, фабрики, заводы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Катера и теплоходы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Выдыхают серый газ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Посчитайте, сколько в час?</w:t>
      </w:r>
    </w:p>
    <w:p w:rsidR="00D979C3" w:rsidRPr="00D979C3" w:rsidRDefault="00D979C3" w:rsidP="009A629E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Экология в упадке</w:t>
      </w:r>
    </w:p>
    <w:p w:rsidR="00D979C3" w:rsidRPr="00D979C3" w:rsidRDefault="00D979C3" w:rsidP="009A629E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Слой озонный слишком шаткий</w:t>
      </w:r>
    </w:p>
    <w:p w:rsidR="00D979C3" w:rsidRPr="00D979C3" w:rsidRDefault="00D979C3" w:rsidP="009A629E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Ну, когда же мы поймем?</w:t>
      </w:r>
    </w:p>
    <w:p w:rsidR="00D979C3" w:rsidRPr="00D979C3" w:rsidRDefault="00D979C3" w:rsidP="009A629E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Это дом, мы в нем живем</w:t>
      </w:r>
    </w:p>
    <w:p w:rsidR="00D979C3" w:rsidRPr="00D979C3" w:rsidRDefault="00D979C3" w:rsidP="009A629E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Землю мы считаем раем</w:t>
      </w:r>
    </w:p>
    <w:p w:rsidR="00D979C3" w:rsidRPr="00D979C3" w:rsidRDefault="00D979C3" w:rsidP="009A629E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Сами же и отравляем</w:t>
      </w:r>
    </w:p>
    <w:p w:rsidR="00D979C3" w:rsidRPr="00D979C3" w:rsidRDefault="00D979C3" w:rsidP="009A629E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Мусора завалы, груды</w:t>
      </w:r>
    </w:p>
    <w:p w:rsidR="00D979C3" w:rsidRPr="00D979C3" w:rsidRDefault="00D979C3" w:rsidP="009A629E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Впрочем, урны есть повсюду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На лицо, накинув тень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В урну бросить мусор лень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«лучше использованный товар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Бросить здесь на тротуар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В парках, скверах, и аллеях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Кучи мусора белеют 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И признаться, стыдно даже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Словно свалка наши пляжи </w:t>
      </w:r>
    </w:p>
    <w:p w:rsidR="00D979C3" w:rsidRPr="00D979C3" w:rsidRDefault="00D979C3" w:rsidP="009A629E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В космос сорок лет летаем</w:t>
      </w:r>
    </w:p>
    <w:p w:rsidR="00D979C3" w:rsidRPr="00D979C3" w:rsidRDefault="00D979C3" w:rsidP="009A629E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И его мы засоряем</w:t>
      </w:r>
    </w:p>
    <w:p w:rsidR="00D979C3" w:rsidRPr="00D979C3" w:rsidRDefault="00D979C3" w:rsidP="009A629E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Ну, когда придет сознанье</w:t>
      </w:r>
    </w:p>
    <w:p w:rsidR="00D979C3" w:rsidRPr="00D979C3" w:rsidRDefault="00D979C3" w:rsidP="009A629E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>В уважении мироздания?</w:t>
      </w:r>
    </w:p>
    <w:p w:rsidR="009A629E" w:rsidRDefault="00D979C3" w:rsidP="009A629E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9C3">
        <w:rPr>
          <w:rFonts w:ascii="Times New Roman" w:eastAsia="Calibri" w:hAnsi="Times New Roman" w:cs="Times New Roman"/>
          <w:sz w:val="28"/>
          <w:szCs w:val="28"/>
        </w:rPr>
        <w:t xml:space="preserve">Двадцать первый ныне век </w:t>
      </w:r>
    </w:p>
    <w:p w:rsidR="00D979C3" w:rsidRPr="00D979C3" w:rsidRDefault="00D979C3" w:rsidP="009A629E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979C3">
        <w:rPr>
          <w:rFonts w:ascii="Times New Roman" w:eastAsia="Calibri" w:hAnsi="Times New Roman" w:cs="Times New Roman"/>
          <w:sz w:val="28"/>
          <w:szCs w:val="28"/>
        </w:rPr>
        <w:t>Будь умнее ЧЕЛОВЕК!</w:t>
      </w: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979C3" w:rsidRPr="00D979C3" w:rsidRDefault="00D979C3" w:rsidP="00D979C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33747" w:rsidRDefault="009A629E"/>
    <w:sectPr w:rsidR="0043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00F8A"/>
    <w:multiLevelType w:val="hybridMultilevel"/>
    <w:tmpl w:val="8536E628"/>
    <w:lvl w:ilvl="0" w:tplc="B1EC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5F"/>
    <w:rsid w:val="002C2836"/>
    <w:rsid w:val="00580F9A"/>
    <w:rsid w:val="007C0C5F"/>
    <w:rsid w:val="009A629E"/>
    <w:rsid w:val="00D9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1141</Words>
  <Characters>6509</Characters>
  <Application>Microsoft Office Word</Application>
  <DocSecurity>0</DocSecurity>
  <Lines>54</Lines>
  <Paragraphs>15</Paragraphs>
  <ScaleCrop>false</ScaleCrop>
  <Company>HP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Рагимова</dc:creator>
  <cp:keywords/>
  <dc:description/>
  <cp:lastModifiedBy>Любовь</cp:lastModifiedBy>
  <cp:revision>3</cp:revision>
  <dcterms:created xsi:type="dcterms:W3CDTF">2020-08-17T10:32:00Z</dcterms:created>
  <dcterms:modified xsi:type="dcterms:W3CDTF">2023-04-20T19:57:00Z</dcterms:modified>
</cp:coreProperties>
</file>