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F" w:rsidRPr="00C51A17" w:rsidRDefault="001D086F" w:rsidP="00C80D24">
      <w:pPr>
        <w:pStyle w:val="1"/>
        <w:shd w:val="clear" w:color="auto" w:fill="FFFFFF"/>
        <w:spacing w:before="0" w:after="75"/>
        <w:rPr>
          <w:rFonts w:ascii="Arial" w:hAnsi="Arial" w:cs="Arial"/>
          <w:bCs w:val="0"/>
          <w:color w:val="auto"/>
          <w:sz w:val="32"/>
          <w:szCs w:val="32"/>
        </w:rPr>
      </w:pPr>
      <w:r w:rsidRPr="00C51A17">
        <w:rPr>
          <w:rFonts w:ascii="Arial" w:hAnsi="Arial" w:cs="Arial"/>
          <w:bCs w:val="0"/>
          <w:color w:val="auto"/>
          <w:sz w:val="32"/>
          <w:szCs w:val="32"/>
        </w:rPr>
        <w:t xml:space="preserve">Консультация для родителей </w:t>
      </w:r>
    </w:p>
    <w:p w:rsidR="00C80D24" w:rsidRPr="00C51A17" w:rsidRDefault="001D086F" w:rsidP="00C80D24">
      <w:pPr>
        <w:pStyle w:val="1"/>
        <w:shd w:val="clear" w:color="auto" w:fill="FFFFFF"/>
        <w:spacing w:before="0" w:after="75"/>
        <w:rPr>
          <w:rFonts w:ascii="Arial" w:hAnsi="Arial" w:cs="Arial"/>
          <w:bCs w:val="0"/>
          <w:color w:val="auto"/>
          <w:sz w:val="32"/>
          <w:szCs w:val="32"/>
        </w:rPr>
      </w:pPr>
      <w:r w:rsidRPr="00C51A17">
        <w:rPr>
          <w:rFonts w:ascii="Arial" w:hAnsi="Arial" w:cs="Arial"/>
          <w:bCs w:val="0"/>
          <w:color w:val="auto"/>
          <w:sz w:val="32"/>
          <w:szCs w:val="32"/>
        </w:rPr>
        <w:t>"</w:t>
      </w:r>
      <w:r w:rsidR="00C80D24" w:rsidRPr="00C51A17">
        <w:rPr>
          <w:rFonts w:ascii="Arial" w:hAnsi="Arial" w:cs="Arial"/>
          <w:bCs w:val="0"/>
          <w:color w:val="auto"/>
          <w:sz w:val="32"/>
          <w:szCs w:val="32"/>
        </w:rPr>
        <w:t xml:space="preserve">Нужны ли ребенку </w:t>
      </w:r>
      <w:r w:rsidRPr="00C51A17">
        <w:rPr>
          <w:rFonts w:ascii="Arial" w:hAnsi="Arial" w:cs="Arial"/>
          <w:bCs w:val="0"/>
          <w:color w:val="auto"/>
          <w:sz w:val="32"/>
          <w:szCs w:val="32"/>
        </w:rPr>
        <w:t>6-</w:t>
      </w:r>
      <w:r w:rsidR="00C80D24" w:rsidRPr="00C51A17">
        <w:rPr>
          <w:rFonts w:ascii="Arial" w:hAnsi="Arial" w:cs="Arial"/>
          <w:bCs w:val="0"/>
          <w:color w:val="auto"/>
          <w:sz w:val="32"/>
          <w:szCs w:val="32"/>
        </w:rPr>
        <w:t>7 лет игрушки?</w:t>
      </w:r>
      <w:r w:rsidRPr="00C51A17">
        <w:rPr>
          <w:rFonts w:ascii="Arial" w:hAnsi="Arial" w:cs="Arial"/>
          <w:bCs w:val="0"/>
          <w:color w:val="auto"/>
          <w:sz w:val="32"/>
          <w:szCs w:val="32"/>
        </w:rPr>
        <w:t>"</w:t>
      </w:r>
    </w:p>
    <w:p w:rsidR="00C80D24" w:rsidRPr="00C51A17" w:rsidRDefault="001D086F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80D24" w:rsidRPr="00C51A17">
        <w:rPr>
          <w:rFonts w:ascii="Arial" w:eastAsia="Times New Roman" w:hAnsi="Arial" w:cs="Arial"/>
          <w:sz w:val="24"/>
          <w:szCs w:val="24"/>
          <w:lang w:eastAsia="ru-RU"/>
        </w:rPr>
        <w:t>се мысли родителей</w:t>
      </w:r>
      <w:r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подготовительной группы</w:t>
      </w:r>
      <w:r w:rsidR="00C80D24"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заняты подготовкой к школе: учебники, тетради, одежда для школы… Но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3E1D65" w:rsidRPr="00C51A17" w:rsidRDefault="00C80D24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E1D65" w:rsidRPr="00C51A17">
        <w:rPr>
          <w:rFonts w:ascii="Arial" w:eastAsia="Times New Roman" w:hAnsi="Arial" w:cs="Arial"/>
          <w:sz w:val="24"/>
          <w:szCs w:val="24"/>
          <w:lang w:eastAsia="ru-RU"/>
        </w:rPr>
        <w:t>6-7</w:t>
      </w:r>
      <w:r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лет ребенку нужны игрушки. Вопрос только в том, какие. </w:t>
      </w:r>
    </w:p>
    <w:p w:rsidR="00C80D24" w:rsidRPr="00C51A17" w:rsidRDefault="00C80D24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C80D24" w:rsidRPr="00C51A17" w:rsidRDefault="00C80D24" w:rsidP="00C80D24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Выбирают игрушки, которых им не хватало в детстве.</w:t>
      </w:r>
    </w:p>
    <w:p w:rsidR="00C80D24" w:rsidRPr="00C51A17" w:rsidRDefault="00C80D24" w:rsidP="00C80D24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Покупают подобные тем, что они любили сами.</w:t>
      </w:r>
    </w:p>
    <w:p w:rsidR="00C80D24" w:rsidRPr="00C51A17" w:rsidRDefault="00C80D24" w:rsidP="00C80D24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Выбирают игрушки под </w:t>
      </w:r>
      <w:proofErr w:type="spellStart"/>
      <w:r w:rsidRPr="00C51A17">
        <w:rPr>
          <w:rFonts w:ascii="Arial" w:eastAsia="Times New Roman" w:hAnsi="Arial" w:cs="Arial"/>
          <w:sz w:val="24"/>
          <w:szCs w:val="24"/>
          <w:lang w:eastAsia="ru-RU"/>
        </w:rPr>
        <w:t>под</w:t>
      </w:r>
      <w:proofErr w:type="spellEnd"/>
      <w:r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влиянием рекламы и моды.</w:t>
      </w:r>
    </w:p>
    <w:p w:rsidR="00C80D24" w:rsidRPr="00C51A17" w:rsidRDefault="00C80D24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C80D24" w:rsidRPr="00C51A17" w:rsidRDefault="00C80D24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Чаще всего</w:t>
      </w:r>
      <w:r w:rsidR="003E1D65"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дети 6-7 лет </w:t>
      </w:r>
      <w:r w:rsidRPr="00C51A17">
        <w:rPr>
          <w:rFonts w:ascii="Arial" w:eastAsia="Times New Roman" w:hAnsi="Arial" w:cs="Arial"/>
          <w:sz w:val="24"/>
          <w:szCs w:val="24"/>
          <w:lang w:eastAsia="ru-RU"/>
        </w:rPr>
        <w:t>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3E1D65" w:rsidRPr="00C51A17" w:rsidRDefault="003E1D65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В этом возрасте все вокруг очень интересно. Ребенок хочет узнать более</w:t>
      </w:r>
      <w:r w:rsidR="0081747D"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подробно об устройстве мира. И</w:t>
      </w:r>
      <w:r w:rsidRPr="00C51A17">
        <w:rPr>
          <w:rFonts w:ascii="Arial" w:eastAsia="Times New Roman" w:hAnsi="Arial" w:cs="Arial"/>
          <w:sz w:val="24"/>
          <w:szCs w:val="24"/>
          <w:lang w:eastAsia="ru-RU"/>
        </w:rPr>
        <w:t>грушки, которые были</w:t>
      </w:r>
      <w:r w:rsidR="0081747D"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ранее</w:t>
      </w:r>
      <w:r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1D086F" w:rsidRPr="00C51A17" w:rsidRDefault="003E1D65" w:rsidP="003E1D65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главное- самому попробовать что-либо сделать, сотворить.</w:t>
      </w:r>
    </w:p>
    <w:p w:rsidR="0081747D" w:rsidRPr="00C51A17" w:rsidRDefault="003E1D65" w:rsidP="0081747D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Ребенок</w:t>
      </w:r>
      <w:r w:rsidR="0081747D"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6-ти лет</w:t>
      </w:r>
      <w:r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сравнивает получаемую информацию с представлениями, которыми уже обладает.</w:t>
      </w:r>
      <w:r w:rsidR="0081747D" w:rsidRPr="00C51A17">
        <w:rPr>
          <w:rFonts w:ascii="Arial" w:eastAsia="Times New Roman" w:hAnsi="Arial" w:cs="Arial"/>
          <w:sz w:val="24"/>
          <w:szCs w:val="24"/>
          <w:lang w:eastAsia="ru-RU"/>
        </w:rPr>
        <w:t xml:space="preserve"> Поэтому ребенку в этом возрасте просто необходимы игрушки, которые будут развивать образное мышление.</w:t>
      </w:r>
    </w:p>
    <w:p w:rsidR="00F71434" w:rsidRPr="00C51A17" w:rsidRDefault="00F71434" w:rsidP="001D086F">
      <w:pPr>
        <w:pStyle w:val="2"/>
        <w:shd w:val="clear" w:color="auto" w:fill="FFFFFF"/>
        <w:spacing w:before="0" w:beforeAutospacing="0" w:after="216" w:afterAutospacing="0" w:line="383" w:lineRule="atLeast"/>
        <w:textAlignment w:val="baseline"/>
        <w:rPr>
          <w:rFonts w:ascii="Arial" w:hAnsi="Arial" w:cs="Arial"/>
          <w:sz w:val="32"/>
          <w:szCs w:val="32"/>
        </w:rPr>
      </w:pPr>
      <w:r w:rsidRPr="00C51A17">
        <w:rPr>
          <w:rFonts w:ascii="Arial" w:hAnsi="Arial" w:cs="Arial"/>
          <w:sz w:val="32"/>
          <w:szCs w:val="32"/>
        </w:rPr>
        <w:lastRenderedPageBreak/>
        <w:t>Конструктор для детей 6 лет</w:t>
      </w:r>
    </w:p>
    <w:p w:rsidR="001D086F" w:rsidRPr="00C51A17" w:rsidRDefault="0081747D" w:rsidP="001D086F">
      <w:pPr>
        <w:pStyle w:val="2"/>
        <w:shd w:val="clear" w:color="auto" w:fill="FFFFFF"/>
        <w:spacing w:before="0" w:beforeAutospacing="0" w:after="216" w:afterAutospacing="0" w:line="383" w:lineRule="atLeast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C51A17">
        <w:rPr>
          <w:rFonts w:ascii="Arial" w:hAnsi="Arial" w:cs="Arial"/>
          <w:b w:val="0"/>
          <w:sz w:val="24"/>
          <w:szCs w:val="24"/>
        </w:rPr>
        <w:t>Особо хочется выделить  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tgtFrame="_blank" w:history="1">
        <w:r w:rsidRPr="00C51A17">
          <w:rPr>
            <w:rFonts w:ascii="Arial" w:hAnsi="Arial" w:cs="Arial"/>
            <w:b w:val="0"/>
            <w:sz w:val="24"/>
            <w:szCs w:val="24"/>
          </w:rPr>
          <w:t>детские деревянные игрушки</w:t>
        </w:r>
      </w:hyperlink>
      <w:r w:rsidRPr="00C51A17">
        <w:rPr>
          <w:rFonts w:ascii="Arial" w:hAnsi="Arial" w:cs="Arial"/>
          <w:b w:val="0"/>
          <w:sz w:val="24"/>
          <w:szCs w:val="24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1D086F" w:rsidRPr="00C51A17" w:rsidRDefault="001D086F" w:rsidP="001D086F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rFonts w:ascii="Arial" w:hAnsi="Arial" w:cs="Arial"/>
        </w:rPr>
      </w:pPr>
      <w:r w:rsidRPr="00C51A17">
        <w:rPr>
          <w:rFonts w:ascii="Arial" w:hAnsi="Arial" w:cs="Arial"/>
        </w:rPr>
        <w:t xml:space="preserve">В этом возрасте ребенок с легкостью может собирать такой конструктор, как </w:t>
      </w:r>
      <w:proofErr w:type="spellStart"/>
      <w:r w:rsidRPr="00C51A17">
        <w:rPr>
          <w:rFonts w:ascii="Arial" w:hAnsi="Arial" w:cs="Arial"/>
        </w:rPr>
        <w:t>лего</w:t>
      </w:r>
      <w:proofErr w:type="spellEnd"/>
      <w:r w:rsidRPr="00C51A17">
        <w:rPr>
          <w:rFonts w:ascii="Arial" w:hAnsi="Arial" w:cs="Arial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C51A17">
        <w:rPr>
          <w:rFonts w:ascii="Arial" w:hAnsi="Arial" w:cs="Arial"/>
        </w:rPr>
        <w:t>лего</w:t>
      </w:r>
      <w:proofErr w:type="spellEnd"/>
      <w:r w:rsidRPr="00C51A17">
        <w:rPr>
          <w:rFonts w:ascii="Arial" w:hAnsi="Arial" w:cs="Arial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C51A17">
        <w:rPr>
          <w:rFonts w:ascii="Arial" w:hAnsi="Arial" w:cs="Arial"/>
        </w:rPr>
        <w:t>автогараж</w:t>
      </w:r>
      <w:proofErr w:type="spellEnd"/>
      <w:r w:rsidRPr="00C51A17">
        <w:rPr>
          <w:rFonts w:ascii="Arial" w:hAnsi="Arial" w:cs="Arial"/>
        </w:rPr>
        <w:t xml:space="preserve"> или дом. Во время такой игры малыш учится усидчивости, терпеливости, учится достигат</w:t>
      </w:r>
      <w:r w:rsidR="0081747D" w:rsidRPr="00C51A17">
        <w:rPr>
          <w:rFonts w:ascii="Arial" w:hAnsi="Arial" w:cs="Arial"/>
        </w:rPr>
        <w:t>ь поставленной цели. Сейчас предлагается</w:t>
      </w:r>
      <w:r w:rsidRPr="00C51A17">
        <w:rPr>
          <w:rFonts w:ascii="Arial" w:hAnsi="Arial" w:cs="Arial"/>
        </w:rPr>
        <w:t xml:space="preserve"> огромное кол</w:t>
      </w:r>
      <w:r w:rsidR="001D47BB" w:rsidRPr="00C51A17">
        <w:rPr>
          <w:rFonts w:ascii="Arial" w:hAnsi="Arial" w:cs="Arial"/>
        </w:rPr>
        <w:t>ичество различных конструкторов. Д</w:t>
      </w:r>
      <w:r w:rsidRPr="00C51A17">
        <w:rPr>
          <w:rFonts w:ascii="Arial" w:hAnsi="Arial" w:cs="Arial"/>
        </w:rPr>
        <w:t xml:space="preserve">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</w:t>
      </w:r>
      <w:r w:rsidR="001D47BB" w:rsidRPr="00C51A17">
        <w:rPr>
          <w:rFonts w:ascii="Arial" w:hAnsi="Arial" w:cs="Arial"/>
        </w:rPr>
        <w:t>Также разработаны</w:t>
      </w:r>
      <w:r w:rsidRPr="00C51A17">
        <w:rPr>
          <w:rFonts w:ascii="Arial" w:hAnsi="Arial" w:cs="Arial"/>
        </w:rPr>
        <w:t xml:space="preserve">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</w:t>
      </w:r>
      <w:r w:rsidR="001D47BB" w:rsidRPr="00C51A17">
        <w:rPr>
          <w:rFonts w:ascii="Arial" w:hAnsi="Arial" w:cs="Arial"/>
        </w:rPr>
        <w:t>.</w:t>
      </w:r>
      <w:r w:rsidRPr="00C51A17">
        <w:rPr>
          <w:rFonts w:ascii="Arial" w:hAnsi="Arial" w:cs="Arial"/>
        </w:rPr>
        <w:t xml:space="preserve"> </w:t>
      </w:r>
      <w:r w:rsidR="001D47BB" w:rsidRPr="00C51A17">
        <w:rPr>
          <w:rFonts w:ascii="Arial" w:hAnsi="Arial" w:cs="Arial"/>
        </w:rPr>
        <w:t>О</w:t>
      </w:r>
      <w:r w:rsidRPr="00C51A17">
        <w:rPr>
          <w:rFonts w:ascii="Arial" w:hAnsi="Arial" w:cs="Arial"/>
        </w:rPr>
        <w:t>н также формирует абстрактное мышление</w:t>
      </w:r>
      <w:r w:rsidR="001D47BB" w:rsidRPr="00C51A17">
        <w:rPr>
          <w:rFonts w:ascii="Arial" w:hAnsi="Arial" w:cs="Arial"/>
        </w:rPr>
        <w:t>.</w:t>
      </w:r>
    </w:p>
    <w:p w:rsidR="00F71434" w:rsidRPr="00C51A17" w:rsidRDefault="00F71434" w:rsidP="001D086F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rFonts w:ascii="Arial" w:hAnsi="Arial" w:cs="Arial"/>
          <w:b/>
          <w:sz w:val="32"/>
          <w:szCs w:val="32"/>
        </w:rPr>
      </w:pPr>
      <w:r w:rsidRPr="00C51A17">
        <w:rPr>
          <w:rFonts w:ascii="Arial" w:hAnsi="Arial" w:cs="Arial"/>
          <w:b/>
          <w:sz w:val="32"/>
          <w:szCs w:val="32"/>
        </w:rPr>
        <w:t>Головоломки для детей 6-7 лет</w:t>
      </w:r>
    </w:p>
    <w:p w:rsidR="001D086F" w:rsidRPr="00C51A17" w:rsidRDefault="001D086F" w:rsidP="001D086F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rFonts w:ascii="Verdana" w:hAnsi="Verdana"/>
        </w:rPr>
      </w:pPr>
      <w:r w:rsidRPr="00C51A17">
        <w:rPr>
          <w:rFonts w:ascii="Verdana" w:hAnsi="Verdana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C51A17">
        <w:rPr>
          <w:rFonts w:ascii="Verdana" w:hAnsi="Verdana"/>
        </w:rPr>
        <w:t>пазлы</w:t>
      </w:r>
      <w:proofErr w:type="spellEnd"/>
      <w:r w:rsidRPr="00C51A17">
        <w:rPr>
          <w:rFonts w:ascii="Verdana" w:hAnsi="Verdana"/>
        </w:rPr>
        <w:t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</w:t>
      </w:r>
      <w:r w:rsidR="001D47BB" w:rsidRPr="00C51A17">
        <w:rPr>
          <w:rFonts w:ascii="Verdana" w:hAnsi="Verdana"/>
        </w:rPr>
        <w:t>унком, разрезанные изображения. П</w:t>
      </w:r>
      <w:r w:rsidRPr="00C51A17">
        <w:rPr>
          <w:rFonts w:ascii="Verdana" w:hAnsi="Verdana"/>
        </w:rPr>
        <w:t xml:space="preserve">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C51A17">
        <w:rPr>
          <w:rFonts w:ascii="Verdana" w:hAnsi="Verdana"/>
        </w:rPr>
        <w:t>пазлов</w:t>
      </w:r>
      <w:proofErr w:type="spellEnd"/>
      <w:r w:rsidRPr="00C51A17">
        <w:rPr>
          <w:rFonts w:ascii="Verdana" w:hAnsi="Verdana"/>
        </w:rPr>
        <w:t xml:space="preserve"> или же кубиков.</w:t>
      </w:r>
    </w:p>
    <w:p w:rsidR="001D086F" w:rsidRPr="00C51A17" w:rsidRDefault="001D086F" w:rsidP="001D086F">
      <w:pPr>
        <w:pStyle w:val="3"/>
        <w:shd w:val="clear" w:color="auto" w:fill="FFFFFF"/>
        <w:spacing w:before="0" w:after="216" w:line="383" w:lineRule="atLeast"/>
        <w:textAlignment w:val="baseline"/>
        <w:rPr>
          <w:rFonts w:ascii="Arial" w:hAnsi="Arial" w:cs="Arial"/>
          <w:color w:val="auto"/>
          <w:sz w:val="32"/>
          <w:szCs w:val="32"/>
        </w:rPr>
      </w:pPr>
      <w:r w:rsidRPr="00C51A17">
        <w:rPr>
          <w:rFonts w:ascii="Arial" w:hAnsi="Arial" w:cs="Arial"/>
          <w:color w:val="auto"/>
          <w:sz w:val="32"/>
          <w:szCs w:val="32"/>
        </w:rPr>
        <w:lastRenderedPageBreak/>
        <w:t>Мозаика  для детей 6 лет</w:t>
      </w:r>
    </w:p>
    <w:p w:rsidR="001D086F" w:rsidRPr="00C51A17" w:rsidRDefault="001D086F" w:rsidP="001D086F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rFonts w:ascii="Arial" w:hAnsi="Arial" w:cs="Arial"/>
        </w:rPr>
      </w:pPr>
      <w:r w:rsidRPr="00C51A17">
        <w:rPr>
          <w:rFonts w:ascii="Arial" w:hAnsi="Arial" w:cs="Arial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C51A17">
        <w:rPr>
          <w:rFonts w:ascii="Arial" w:hAnsi="Arial" w:cs="Arial"/>
        </w:rPr>
        <w:t>термомозаика</w:t>
      </w:r>
      <w:proofErr w:type="spellEnd"/>
      <w:r w:rsidRPr="00C51A17">
        <w:rPr>
          <w:rFonts w:ascii="Arial" w:hAnsi="Arial" w:cs="Arial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1D086F" w:rsidRPr="00C51A17" w:rsidRDefault="000E10C9" w:rsidP="001D086F">
      <w:pPr>
        <w:pStyle w:val="3"/>
        <w:shd w:val="clear" w:color="auto" w:fill="FFFFFF"/>
        <w:spacing w:before="0" w:after="216" w:line="383" w:lineRule="atLeast"/>
        <w:textAlignment w:val="baseline"/>
        <w:rPr>
          <w:rFonts w:ascii="Arial" w:hAnsi="Arial" w:cs="Arial"/>
          <w:color w:val="auto"/>
          <w:sz w:val="32"/>
          <w:szCs w:val="32"/>
        </w:rPr>
      </w:pPr>
      <w:r w:rsidRPr="00C51A17">
        <w:rPr>
          <w:rFonts w:ascii="Arial" w:hAnsi="Arial" w:cs="Arial"/>
          <w:color w:val="auto"/>
          <w:sz w:val="32"/>
          <w:szCs w:val="32"/>
        </w:rPr>
        <w:t>Комплекты для творчества </w:t>
      </w:r>
    </w:p>
    <w:p w:rsidR="001D086F" w:rsidRPr="00C51A17" w:rsidRDefault="001D086F" w:rsidP="001D086F">
      <w:pPr>
        <w:pStyle w:val="a3"/>
        <w:shd w:val="clear" w:color="auto" w:fill="FFFFFF"/>
        <w:spacing w:before="0" w:beforeAutospacing="0" w:after="384" w:afterAutospacing="0" w:line="383" w:lineRule="atLeast"/>
        <w:textAlignment w:val="baseline"/>
        <w:rPr>
          <w:rFonts w:ascii="Arial" w:hAnsi="Arial" w:cs="Arial"/>
        </w:rPr>
      </w:pPr>
      <w:r w:rsidRPr="00C51A17">
        <w:rPr>
          <w:rFonts w:ascii="Arial" w:hAnsi="Arial" w:cs="Arial"/>
        </w:rPr>
        <w:t xml:space="preserve">Они представляют собой специальный комплект для сбора какого-то конечного </w:t>
      </w:r>
      <w:r w:rsidR="00D51033" w:rsidRPr="00C51A17">
        <w:rPr>
          <w:rFonts w:ascii="Arial" w:hAnsi="Arial" w:cs="Arial"/>
        </w:rPr>
        <w:t>предмета по образцу. Так ребенок</w:t>
      </w:r>
      <w:r w:rsidRPr="00C51A17">
        <w:rPr>
          <w:rFonts w:ascii="Arial" w:hAnsi="Arial" w:cs="Arial"/>
        </w:rPr>
        <w:t xml:space="preserve">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C80D24" w:rsidRPr="00C51A17" w:rsidRDefault="001D086F" w:rsidP="005661B5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rFonts w:ascii="Arial" w:hAnsi="Arial" w:cs="Arial"/>
        </w:rPr>
      </w:pPr>
      <w:r w:rsidRPr="00C51A17">
        <w:rPr>
          <w:rFonts w:ascii="Arial" w:hAnsi="Arial" w:cs="Arial"/>
        </w:rPr>
        <w:t>Выбирая развивающие игрушки детям 6 лет</w:t>
      </w:r>
      <w:r w:rsidRPr="00C51A17">
        <w:rPr>
          <w:rFonts w:ascii="Arial" w:hAnsi="Arial" w:cs="Arial"/>
          <w:b/>
          <w:bCs/>
          <w:bdr w:val="none" w:sz="0" w:space="0" w:color="auto" w:frame="1"/>
        </w:rPr>
        <w:t>,</w:t>
      </w:r>
      <w:r w:rsidRPr="00C51A17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C51A17">
        <w:rPr>
          <w:rFonts w:ascii="Arial" w:hAnsi="Arial" w:cs="Arial"/>
        </w:rPr>
        <w:t>необходимо оценивать, каким образом они будут помогать развиваться вашему ребенку, какие именно навыки и умения развиваются.</w:t>
      </w:r>
      <w:r w:rsidR="005661B5" w:rsidRPr="00C51A17">
        <w:rPr>
          <w:rFonts w:ascii="Arial" w:hAnsi="Arial" w:cs="Arial"/>
        </w:rPr>
        <w:t xml:space="preserve"> К 6-7 годам дети вполне могут справлять с разными видами рукоделия:  выпиливание, выжигание, плетение и т.д.   Не упустите момент, чтобы помочь ребенку найти хобби по душе.</w:t>
      </w:r>
    </w:p>
    <w:p w:rsidR="005661B5" w:rsidRPr="00C51A17" w:rsidRDefault="005661B5" w:rsidP="005661B5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rFonts w:ascii="Arial" w:hAnsi="Arial" w:cs="Arial"/>
        </w:rPr>
      </w:pPr>
    </w:p>
    <w:p w:rsidR="00C80D24" w:rsidRPr="00C51A17" w:rsidRDefault="00C80D24" w:rsidP="00C80D24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51A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Настольные игры</w:t>
      </w:r>
      <w:r w:rsidRPr="00C51A17">
        <w:rPr>
          <w:rFonts w:ascii="Arial" w:eastAsia="Times New Roman" w:hAnsi="Arial" w:cs="Arial"/>
          <w:sz w:val="24"/>
          <w:szCs w:val="24"/>
          <w:lang w:eastAsia="ru-RU"/>
        </w:rPr>
        <w:br/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</w:t>
      </w:r>
      <w:r w:rsidRPr="00C51A1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661B5" w:rsidRPr="00C51A17" w:rsidRDefault="005661B5" w:rsidP="00C80D24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0D24" w:rsidRPr="00C51A17" w:rsidRDefault="00C80D24" w:rsidP="00C80D24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C51A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Сюжетные игры</w:t>
      </w:r>
    </w:p>
    <w:p w:rsidR="00C80D24" w:rsidRPr="00C51A17" w:rsidRDefault="00C80D24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C80D24" w:rsidRPr="00C51A17" w:rsidRDefault="00C80D24" w:rsidP="00C80D24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1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Какие игрушки вредят развитию ребенка?</w:t>
      </w:r>
    </w:p>
    <w:p w:rsidR="007F3C49" w:rsidRPr="00C51A17" w:rsidRDefault="00C80D24" w:rsidP="00C80D24">
      <w:pPr>
        <w:shd w:val="clear" w:color="auto" w:fill="FFFFFF"/>
        <w:spacing w:after="300" w:line="315" w:lineRule="atLeast"/>
        <w:rPr>
          <w:rFonts w:ascii="Arial" w:hAnsi="Arial" w:cs="Arial"/>
          <w:sz w:val="24"/>
          <w:szCs w:val="24"/>
        </w:rPr>
      </w:pPr>
      <w:r w:rsidRPr="00C51A17">
        <w:rPr>
          <w:rFonts w:ascii="Arial" w:eastAsia="Times New Roman" w:hAnsi="Arial" w:cs="Arial"/>
          <w:sz w:val="24"/>
          <w:szCs w:val="24"/>
          <w:lang w:eastAsia="ru-RU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  <w:r w:rsidRPr="00C51A17">
        <w:rPr>
          <w:rFonts w:ascii="Arial" w:hAnsi="Arial" w:cs="Arial"/>
          <w:sz w:val="24"/>
          <w:szCs w:val="24"/>
        </w:rPr>
        <w:t xml:space="preserve"> </w:t>
      </w:r>
    </w:p>
    <w:p w:rsidR="00C80D24" w:rsidRPr="00C51A17" w:rsidRDefault="00C80D24" w:rsidP="00C80D24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51A17">
        <w:rPr>
          <w:rFonts w:ascii="Arial" w:hAnsi="Arial" w:cs="Arial"/>
          <w:sz w:val="24"/>
          <w:szCs w:val="24"/>
        </w:rPr>
        <w:t>В тех семьях, где родители уделяют</w:t>
      </w:r>
      <w:r w:rsidR="007F3C49" w:rsidRPr="00C51A17">
        <w:rPr>
          <w:rFonts w:ascii="Arial" w:hAnsi="Arial" w:cs="Arial"/>
          <w:sz w:val="24"/>
          <w:szCs w:val="24"/>
        </w:rPr>
        <w:t xml:space="preserve"> игрушкам и</w:t>
      </w:r>
      <w:r w:rsidRPr="00C51A17">
        <w:rPr>
          <w:rFonts w:ascii="Arial" w:hAnsi="Arial" w:cs="Arial"/>
          <w:sz w:val="24"/>
          <w:szCs w:val="24"/>
        </w:rPr>
        <w:t xml:space="preserve"> играм ребенка достаточное внимание, ребенок лучше развивается. </w:t>
      </w:r>
      <w:r w:rsidR="007F3C49" w:rsidRPr="00C51A17">
        <w:rPr>
          <w:rFonts w:ascii="Arial" w:hAnsi="Arial" w:cs="Arial"/>
          <w:sz w:val="24"/>
          <w:szCs w:val="24"/>
        </w:rPr>
        <w:t>М</w:t>
      </w:r>
      <w:r w:rsidRPr="00C51A17">
        <w:rPr>
          <w:rFonts w:ascii="Arial" w:hAnsi="Arial" w:cs="Arial"/>
          <w:sz w:val="24"/>
          <w:szCs w:val="24"/>
        </w:rPr>
        <w:t xml:space="preserve">ногие игрушки </w:t>
      </w:r>
      <w:r w:rsidR="007F3C49" w:rsidRPr="00C51A17">
        <w:rPr>
          <w:rFonts w:ascii="Arial" w:hAnsi="Arial" w:cs="Arial"/>
          <w:sz w:val="24"/>
          <w:szCs w:val="24"/>
        </w:rPr>
        <w:t>родители</w:t>
      </w:r>
      <w:r w:rsidRPr="00C51A17">
        <w:rPr>
          <w:rFonts w:ascii="Arial" w:hAnsi="Arial" w:cs="Arial"/>
          <w:sz w:val="24"/>
          <w:szCs w:val="24"/>
        </w:rPr>
        <w:t xml:space="preserve"> могут сделать с</w:t>
      </w:r>
      <w:r w:rsidR="007F3C49" w:rsidRPr="00C51A17">
        <w:rPr>
          <w:rFonts w:ascii="Arial" w:hAnsi="Arial" w:cs="Arial"/>
          <w:sz w:val="24"/>
          <w:szCs w:val="24"/>
        </w:rPr>
        <w:t>воими руками</w:t>
      </w:r>
      <w:r w:rsidRPr="00C51A17">
        <w:rPr>
          <w:rFonts w:ascii="Arial" w:hAnsi="Arial" w:cs="Arial"/>
          <w:sz w:val="24"/>
          <w:szCs w:val="24"/>
        </w:rPr>
        <w:t xml:space="preserve">. Давая новую игрушку, </w:t>
      </w:r>
      <w:r w:rsidR="007F3C49" w:rsidRPr="00C51A17">
        <w:rPr>
          <w:rFonts w:ascii="Arial" w:hAnsi="Arial" w:cs="Arial"/>
          <w:sz w:val="24"/>
          <w:szCs w:val="24"/>
        </w:rPr>
        <w:t>необходимо</w:t>
      </w:r>
      <w:r w:rsidRPr="00C51A17">
        <w:rPr>
          <w:rFonts w:ascii="Arial" w:hAnsi="Arial" w:cs="Arial"/>
          <w:sz w:val="24"/>
          <w:szCs w:val="24"/>
        </w:rPr>
        <w:t xml:space="preserve"> показ</w:t>
      </w:r>
      <w:r w:rsidR="007F3C49" w:rsidRPr="00C51A17">
        <w:rPr>
          <w:rFonts w:ascii="Arial" w:hAnsi="Arial" w:cs="Arial"/>
          <w:sz w:val="24"/>
          <w:szCs w:val="24"/>
        </w:rPr>
        <w:t>ать ребенку</w:t>
      </w:r>
      <w:r w:rsidRPr="00C51A17">
        <w:rPr>
          <w:rFonts w:ascii="Arial" w:hAnsi="Arial" w:cs="Arial"/>
          <w:sz w:val="24"/>
          <w:szCs w:val="24"/>
        </w:rPr>
        <w:t>, как с ней обращаться,</w:t>
      </w:r>
      <w:r w:rsidR="007F3C49" w:rsidRPr="00C51A17">
        <w:rPr>
          <w:rFonts w:ascii="Arial" w:hAnsi="Arial" w:cs="Arial"/>
          <w:sz w:val="24"/>
          <w:szCs w:val="24"/>
        </w:rPr>
        <w:t xml:space="preserve"> объяснить правила новой игры.</w:t>
      </w:r>
      <w:r w:rsidRPr="00C51A17">
        <w:rPr>
          <w:rFonts w:ascii="Arial" w:hAnsi="Arial" w:cs="Arial"/>
          <w:sz w:val="24"/>
          <w:szCs w:val="24"/>
        </w:rPr>
        <w:t xml:space="preserve"> </w:t>
      </w:r>
      <w:r w:rsidR="007F3C49" w:rsidRPr="00C51A17">
        <w:rPr>
          <w:rFonts w:ascii="Arial" w:hAnsi="Arial" w:cs="Arial"/>
          <w:sz w:val="24"/>
          <w:szCs w:val="24"/>
        </w:rPr>
        <w:t>Кроме того, родителям необходимо проследить</w:t>
      </w:r>
      <w:r w:rsidRPr="00C51A17">
        <w:rPr>
          <w:rFonts w:ascii="Arial" w:hAnsi="Arial" w:cs="Arial"/>
          <w:sz w:val="24"/>
          <w:szCs w:val="24"/>
        </w:rPr>
        <w:t xml:space="preserve">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</w:t>
      </w:r>
      <w:r w:rsidR="007F3C49" w:rsidRPr="00C51A17">
        <w:rPr>
          <w:rFonts w:ascii="Arial" w:hAnsi="Arial" w:cs="Arial"/>
          <w:sz w:val="24"/>
          <w:szCs w:val="24"/>
        </w:rPr>
        <w:t>, а в</w:t>
      </w:r>
      <w:r w:rsidRPr="00C51A17">
        <w:rPr>
          <w:rFonts w:ascii="Arial" w:hAnsi="Arial" w:cs="Arial"/>
          <w:sz w:val="24"/>
          <w:szCs w:val="24"/>
        </w:rPr>
        <w:t xml:space="preserve"> свободное время </w:t>
      </w:r>
      <w:r w:rsidR="007F3C49" w:rsidRPr="00C51A17">
        <w:rPr>
          <w:rFonts w:ascii="Arial" w:hAnsi="Arial" w:cs="Arial"/>
          <w:sz w:val="24"/>
          <w:szCs w:val="24"/>
        </w:rPr>
        <w:t>родители</w:t>
      </w:r>
      <w:r w:rsidRPr="00C51A17">
        <w:rPr>
          <w:rFonts w:ascii="Arial" w:hAnsi="Arial" w:cs="Arial"/>
          <w:sz w:val="24"/>
          <w:szCs w:val="24"/>
        </w:rPr>
        <w:t xml:space="preserve"> также включаются в игру детей. </w:t>
      </w:r>
    </w:p>
    <w:p w:rsidR="00011FCB" w:rsidRPr="0056601D" w:rsidRDefault="00011FCB"/>
    <w:sectPr w:rsidR="00011FCB" w:rsidRPr="0056601D" w:rsidSect="0001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3C4"/>
    <w:multiLevelType w:val="multilevel"/>
    <w:tmpl w:val="EDC2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D24"/>
    <w:rsid w:val="00011FCB"/>
    <w:rsid w:val="000E10C9"/>
    <w:rsid w:val="001D086F"/>
    <w:rsid w:val="001D47BB"/>
    <w:rsid w:val="002271A5"/>
    <w:rsid w:val="003E1D65"/>
    <w:rsid w:val="0056601D"/>
    <w:rsid w:val="005661B5"/>
    <w:rsid w:val="007F3C49"/>
    <w:rsid w:val="0081747D"/>
    <w:rsid w:val="00C51A17"/>
    <w:rsid w:val="00C80D24"/>
    <w:rsid w:val="00D51033"/>
    <w:rsid w:val="00DE3E54"/>
    <w:rsid w:val="00F71434"/>
    <w:rsid w:val="00F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B"/>
  </w:style>
  <w:style w:type="paragraph" w:styleId="1">
    <w:name w:val="heading 1"/>
    <w:basedOn w:val="a"/>
    <w:next w:val="a"/>
    <w:link w:val="10"/>
    <w:uiPriority w:val="9"/>
    <w:qFormat/>
    <w:rsid w:val="00C8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D24"/>
    <w:rPr>
      <w:b/>
      <w:bCs/>
    </w:rPr>
  </w:style>
  <w:style w:type="character" w:styleId="a5">
    <w:name w:val="Hyperlink"/>
    <w:basedOn w:val="a0"/>
    <w:uiPriority w:val="99"/>
    <w:semiHidden/>
    <w:unhideWhenUsed/>
    <w:rsid w:val="00C80D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8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D0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evyash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7</cp:revision>
  <cp:lastPrinted>2015-11-22T20:21:00Z</cp:lastPrinted>
  <dcterms:created xsi:type="dcterms:W3CDTF">2015-11-22T19:07:00Z</dcterms:created>
  <dcterms:modified xsi:type="dcterms:W3CDTF">2015-11-22T20:37:00Z</dcterms:modified>
</cp:coreProperties>
</file>